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7045DB">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rsidR="00A1054D" w:rsidRPr="000F0E5A"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0F0E5A">
              <w:rPr>
                <w:rFonts w:hint="eastAsia"/>
                <w:b w:val="0"/>
              </w:rPr>
              <w:t>安佐動物公園本園</w:t>
            </w:r>
            <w:r>
              <w:rPr>
                <w:rFonts w:hint="eastAsia"/>
                <w:b w:val="0"/>
              </w:rPr>
              <w:t>除草</w:t>
            </w:r>
            <w:r w:rsidRPr="000F0E5A">
              <w:rPr>
                <w:rFonts w:hint="eastAsia"/>
                <w:b w:val="0"/>
              </w:rPr>
              <w:t>業務（その</w:t>
            </w:r>
            <w:r w:rsidR="007A411E">
              <w:rPr>
                <w:rFonts w:hint="eastAsia"/>
                <w:b w:val="0"/>
              </w:rPr>
              <w:t>２</w:t>
            </w:r>
            <w:r w:rsidRPr="000F0E5A">
              <w:rPr>
                <w:rFonts w:hint="eastAsia"/>
                <w:b w:val="0"/>
              </w:rPr>
              <w:t>）</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A1054D"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A1054D">
              <w:rPr>
                <w:rFonts w:ascii="ＭＳ 明朝" w:hAnsi="ＭＳ 明朝" w:hint="eastAsia"/>
                <w:b w:val="0"/>
                <w:szCs w:val="22"/>
              </w:rPr>
              <w:t>⑶　契約期間</w:t>
            </w:r>
          </w:p>
          <w:p w:rsidR="00CE3FBA" w:rsidRPr="00A1054D"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A1054D">
              <w:rPr>
                <w:rFonts w:ascii="ＭＳ 明朝" w:hAnsi="ＭＳ 明朝" w:hint="eastAsia"/>
                <w:b w:val="0"/>
                <w:szCs w:val="22"/>
              </w:rPr>
              <w:t>契約締結の日から平成</w:t>
            </w:r>
            <w:r w:rsidR="00A82C16" w:rsidRPr="00A1054D">
              <w:rPr>
                <w:rFonts w:ascii="ＭＳ 明朝" w:hAnsi="ＭＳ 明朝" w:hint="eastAsia"/>
                <w:b w:val="0"/>
                <w:szCs w:val="22"/>
              </w:rPr>
              <w:t>３</w:t>
            </w:r>
            <w:r w:rsidR="00F77786" w:rsidRPr="00A1054D">
              <w:rPr>
                <w:rFonts w:ascii="ＭＳ 明朝" w:hAnsi="ＭＳ 明朝" w:hint="eastAsia"/>
                <w:b w:val="0"/>
                <w:szCs w:val="22"/>
              </w:rPr>
              <w:t>４</w:t>
            </w:r>
            <w:r w:rsidRPr="00A1054D">
              <w:rPr>
                <w:rFonts w:ascii="ＭＳ 明朝" w:hAnsi="ＭＳ 明朝" w:hint="eastAsia"/>
                <w:b w:val="0"/>
                <w:szCs w:val="22"/>
              </w:rPr>
              <w:t>年</w:t>
            </w:r>
            <w:r w:rsidR="00A82C16" w:rsidRPr="00A1054D">
              <w:rPr>
                <w:rFonts w:ascii="ＭＳ 明朝" w:hAnsi="ＭＳ 明朝" w:hint="eastAsia"/>
                <w:b w:val="0"/>
                <w:szCs w:val="22"/>
              </w:rPr>
              <w:t>３</w:t>
            </w:r>
            <w:r w:rsidRPr="00A1054D">
              <w:rPr>
                <w:rFonts w:ascii="ＭＳ 明朝" w:hAnsi="ＭＳ 明朝" w:hint="eastAsia"/>
                <w:b w:val="0"/>
                <w:szCs w:val="22"/>
              </w:rPr>
              <w:t>月</w:t>
            </w:r>
            <w:r w:rsidR="00A82C16" w:rsidRPr="00A1054D">
              <w:rPr>
                <w:rFonts w:ascii="ＭＳ 明朝" w:hAnsi="ＭＳ 明朝" w:hint="eastAsia"/>
                <w:b w:val="0"/>
                <w:szCs w:val="22"/>
              </w:rPr>
              <w:t>３１</w:t>
            </w:r>
            <w:r w:rsidRPr="00A1054D">
              <w:rPr>
                <w:rFonts w:ascii="ＭＳ 明朝" w:hAnsi="ＭＳ 明朝" w:hint="eastAsia"/>
                <w:b w:val="0"/>
                <w:szCs w:val="22"/>
              </w:rPr>
              <w:t>日まで</w:t>
            </w:r>
          </w:p>
          <w:p w:rsidR="004E2A85" w:rsidRPr="00ED44D4" w:rsidRDefault="00CE3FBA" w:rsidP="00A1054D">
            <w:pPr>
              <w:spacing w:line="300" w:lineRule="exact"/>
              <w:ind w:leftChars="200" w:left="442" w:firstLineChars="100" w:firstLine="220"/>
              <w:rPr>
                <w:rFonts w:ascii="ＭＳ 明朝" w:hAnsi="ＭＳ 明朝"/>
                <w:b w:val="0"/>
                <w:szCs w:val="22"/>
                <w:u w:val="wave"/>
              </w:rPr>
            </w:pPr>
            <w:r w:rsidRPr="000306C0">
              <w:rPr>
                <w:rFonts w:ascii="ＭＳ 明朝" w:hAnsi="ＭＳ 明朝" w:hint="eastAsia"/>
                <w:b w:val="0"/>
                <w:szCs w:val="22"/>
              </w:rPr>
              <w:t>（</w:t>
            </w:r>
            <w:r w:rsidR="00A1054D" w:rsidRPr="00426954">
              <w:rPr>
                <w:rFonts w:ascii="ＭＳ 明朝" w:hAnsi="ＭＳ 明朝" w:hint="eastAsia"/>
                <w:b w:val="0"/>
                <w:color w:val="000000"/>
                <w:szCs w:val="22"/>
              </w:rPr>
              <w:t>債務負担行為</w:t>
            </w:r>
            <w:r w:rsidRPr="000306C0">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A1054D" w:rsidRPr="00147FB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安佐動物公園</w:t>
            </w:r>
          </w:p>
          <w:p w:rsidR="00A1054D" w:rsidRPr="00147FB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広島市安佐北区安佐町大字動物園</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704601" w:rsidRPr="00ED44D4" w:rsidRDefault="004819D3" w:rsidP="00A1054D">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A1054D" w:rsidRPr="005E5892">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1F3CBB">
              <w:rPr>
                <w:rFonts w:ascii="ＭＳ 明朝" w:hAnsi="ＭＳ 明朝" w:hint="eastAsia"/>
                <w:b w:val="0"/>
                <w:szCs w:val="22"/>
              </w:rPr>
              <w:t>地方自治法施行令第１６７条の４及び広島市契約規則(以下「規則」という。)第２条の規定に該当しない者であること。</w:t>
            </w:r>
          </w:p>
          <w:p w:rsidR="004E2A85" w:rsidRPr="00ED44D4" w:rsidRDefault="00037BEB" w:rsidP="00A1054D">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 xml:space="preserve">⑵　</w:t>
            </w:r>
            <w:r w:rsidR="00A1054D" w:rsidRPr="00E2715C">
              <w:rPr>
                <w:rFonts w:ascii="ＭＳ 明朝" w:hAnsi="ＭＳ 明朝" w:hint="eastAsia"/>
                <w:b w:val="0"/>
                <w:color w:val="000000"/>
                <w:szCs w:val="22"/>
              </w:rPr>
              <w:t>広島市競争入札</w:t>
            </w:r>
            <w:bookmarkStart w:id="0" w:name="_GoBack"/>
            <w:bookmarkEnd w:id="0"/>
            <w:r w:rsidR="00A1054D" w:rsidRPr="00E2715C">
              <w:rPr>
                <w:rFonts w:ascii="ＭＳ 明朝" w:hAnsi="ＭＳ 明朝" w:hint="eastAsia"/>
                <w:b w:val="0"/>
                <w:color w:val="000000"/>
                <w:szCs w:val="22"/>
              </w:rPr>
              <w:t>参加資格の「平成２９・３０・３１年」の「物品の売買、借入れ、修繕及び製造の請負並びに役務（建設コンサルティングサービスに係る役務を除く。）の提供」の契約の種類「役務の提供</w:t>
            </w:r>
            <w:r w:rsidR="00A1054D">
              <w:rPr>
                <w:rFonts w:ascii="ＭＳ 明朝" w:hAnsi="ＭＳ 明朝" w:hint="eastAsia"/>
                <w:b w:val="0"/>
                <w:color w:val="000000"/>
                <w:szCs w:val="22"/>
              </w:rPr>
              <w:t>」</w:t>
            </w:r>
            <w:r w:rsidR="00A1054D" w:rsidRPr="00E2715C">
              <w:rPr>
                <w:rFonts w:ascii="ＭＳ 明朝" w:hAnsi="ＭＳ 明朝" w:hint="eastAsia"/>
                <w:b w:val="0"/>
                <w:color w:val="000000"/>
                <w:szCs w:val="22"/>
              </w:rPr>
              <w:t>の</w:t>
            </w:r>
            <w:r w:rsidR="00A1054D">
              <w:rPr>
                <w:rFonts w:ascii="ＭＳ 明朝" w:hAnsi="ＭＳ 明朝" w:hint="eastAsia"/>
                <w:b w:val="0"/>
                <w:color w:val="000000"/>
                <w:szCs w:val="22"/>
              </w:rPr>
              <w:t>「</w:t>
            </w:r>
            <w:r w:rsidR="00A1054D" w:rsidRPr="001910C5">
              <w:rPr>
                <w:rFonts w:ascii="ＭＳ 明朝" w:hAnsi="ＭＳ 明朝" w:hint="eastAsia"/>
                <w:b w:val="0"/>
                <w:color w:val="000000"/>
                <w:szCs w:val="22"/>
              </w:rPr>
              <w:t>施設維持管理業務</w:t>
            </w:r>
            <w:r w:rsidR="00A1054D">
              <w:rPr>
                <w:rFonts w:ascii="ＭＳ 明朝" w:hAnsi="ＭＳ 明朝" w:hint="eastAsia"/>
                <w:b w:val="0"/>
                <w:color w:val="000000"/>
                <w:szCs w:val="22"/>
              </w:rPr>
              <w:t>を除く役務」の登録種目</w:t>
            </w:r>
            <w:r w:rsidR="00A1054D" w:rsidRPr="001F1AE1">
              <w:rPr>
                <w:rFonts w:ascii="ＭＳ 明朝" w:hAnsi="ＭＳ 明朝" w:hint="eastAsia"/>
                <w:b w:val="0"/>
                <w:color w:val="000000"/>
                <w:szCs w:val="22"/>
              </w:rPr>
              <w:t>「</w:t>
            </w:r>
            <w:r w:rsidR="00A1054D">
              <w:rPr>
                <w:rFonts w:ascii="ＭＳ 明朝" w:hAnsi="ＭＳ 明朝" w:hint="eastAsia"/>
                <w:b w:val="0"/>
                <w:color w:val="000000"/>
                <w:szCs w:val="22"/>
              </w:rPr>
              <w:t>３０－０９</w:t>
            </w:r>
            <w:r w:rsidR="00A1054D" w:rsidRPr="001F1AE1">
              <w:rPr>
                <w:rFonts w:ascii="ＭＳ 明朝" w:hAnsi="ＭＳ 明朝" w:hint="eastAsia"/>
                <w:b w:val="0"/>
                <w:color w:val="000000"/>
                <w:szCs w:val="22"/>
              </w:rPr>
              <w:t xml:space="preserve">　</w:t>
            </w:r>
            <w:r w:rsidR="00A1054D">
              <w:rPr>
                <w:rFonts w:ascii="ＭＳ 明朝" w:hAnsi="ＭＳ 明朝" w:hint="eastAsia"/>
                <w:b w:val="0"/>
                <w:color w:val="000000"/>
                <w:szCs w:val="22"/>
              </w:rPr>
              <w:t>道路・公園等の維持管理</w:t>
            </w:r>
            <w:r w:rsidR="00A1054D" w:rsidRPr="001F1AE1">
              <w:rPr>
                <w:rFonts w:ascii="ＭＳ 明朝" w:hAnsi="ＭＳ 明朝" w:hint="eastAsia"/>
                <w:b w:val="0"/>
                <w:color w:val="000000"/>
                <w:szCs w:val="22"/>
              </w:rPr>
              <w:t>」に登録されている者で</w:t>
            </w:r>
            <w:r w:rsidR="00A1054D">
              <w:rPr>
                <w:rFonts w:ascii="ＭＳ 明朝" w:hAnsi="ＭＳ 明朝" w:hint="eastAsia"/>
                <w:b w:val="0"/>
                <w:color w:val="000000"/>
                <w:szCs w:val="22"/>
              </w:rPr>
              <w:t>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72296D" w:rsidRDefault="00CE3FBA" w:rsidP="00A1054D">
            <w:pPr>
              <w:spacing w:line="300" w:lineRule="exact"/>
              <w:ind w:leftChars="150" w:left="551" w:rightChars="50" w:right="110" w:hangingChars="100" w:hanging="220"/>
              <w:textAlignment w:val="center"/>
              <w:rPr>
                <w:rFonts w:ascii="ＭＳ 明朝" w:hAnsi="ＭＳ 明朝"/>
                <w:b w:val="0"/>
                <w:szCs w:val="22"/>
                <w:u w:val="wave"/>
              </w:rPr>
            </w:pPr>
            <w:r w:rsidRPr="00A1054D">
              <w:rPr>
                <w:rFonts w:ascii="ＭＳ 明朝" w:hAnsi="ＭＳ 明朝" w:hint="eastAsia"/>
                <w:b w:val="0"/>
                <w:szCs w:val="22"/>
              </w:rPr>
              <w:t>⑸　広島市税並びに消費税及び地方消費税を滞納していない者であること。</w:t>
            </w:r>
          </w:p>
          <w:p w:rsidR="0020019B" w:rsidRPr="003912C8" w:rsidRDefault="0020019B" w:rsidP="0020019B">
            <w:pPr>
              <w:spacing w:line="300" w:lineRule="exact"/>
              <w:ind w:leftChars="152" w:left="543" w:hangingChars="94" w:hanging="207"/>
              <w:rPr>
                <w:rFonts w:ascii="ＭＳ 明朝" w:hAnsi="ＭＳ 明朝"/>
                <w:b w:val="0"/>
              </w:rPr>
            </w:pPr>
            <w:r w:rsidRPr="003912C8">
              <w:rPr>
                <w:rFonts w:ascii="ＭＳ 明朝" w:hAnsi="ＭＳ 明朝" w:hint="eastAsia"/>
                <w:b w:val="0"/>
              </w:rPr>
              <w:t>⑹　次のいずれかに該当する技術者を現場責任者（直接的な雇用関係にあるものに限る。）に配置できること。</w:t>
            </w:r>
          </w:p>
          <w:p w:rsidR="0020019B" w:rsidRPr="003912C8" w:rsidRDefault="0020019B" w:rsidP="0020019B">
            <w:pPr>
              <w:spacing w:line="300" w:lineRule="exact"/>
              <w:ind w:leftChars="253" w:left="885" w:hangingChars="148" w:hanging="326"/>
              <w:rPr>
                <w:rFonts w:ascii="ＭＳ 明朝" w:hAnsi="ＭＳ 明朝"/>
                <w:b w:val="0"/>
              </w:rPr>
            </w:pPr>
            <w:r w:rsidRPr="003912C8">
              <w:rPr>
                <w:rFonts w:ascii="ＭＳ 明朝" w:hAnsi="ＭＳ 明朝" w:hint="eastAsia"/>
                <w:b w:val="0"/>
              </w:rPr>
              <w:t xml:space="preserve">ア　</w:t>
            </w:r>
            <w:r>
              <w:rPr>
                <w:rFonts w:ascii="ＭＳ 明朝" w:hAnsi="ＭＳ 明朝" w:hint="eastAsia"/>
                <w:b w:val="0"/>
              </w:rPr>
              <w:t>土木施工管理技士又は</w:t>
            </w:r>
            <w:r w:rsidRPr="003912C8">
              <w:rPr>
                <w:rFonts w:ascii="ＭＳ 明朝" w:hAnsi="ＭＳ 明朝" w:hint="eastAsia"/>
                <w:b w:val="0"/>
              </w:rPr>
              <w:t>造園施工管理技士の資格を有する者</w:t>
            </w:r>
          </w:p>
          <w:p w:rsidR="0020019B" w:rsidRPr="003912C8" w:rsidRDefault="0020019B" w:rsidP="0020019B">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w:t>
            </w:r>
            <w:r>
              <w:rPr>
                <w:rFonts w:ascii="ＭＳ 明朝" w:hAnsi="ＭＳ 明朝" w:hint="eastAsia"/>
                <w:b w:val="0"/>
              </w:rPr>
              <w:t>土木一式工事又は</w:t>
            </w:r>
            <w:r w:rsidRPr="003912C8">
              <w:rPr>
                <w:rFonts w:ascii="ＭＳ 明朝" w:hAnsi="ＭＳ 明朝" w:hint="eastAsia"/>
                <w:b w:val="0"/>
              </w:rPr>
              <w:t>造園工事に限る。）</w:t>
            </w:r>
          </w:p>
          <w:p w:rsidR="00A1054D" w:rsidRPr="00503370" w:rsidRDefault="0020019B" w:rsidP="0020019B">
            <w:pPr>
              <w:spacing w:line="300" w:lineRule="exact"/>
              <w:ind w:leftChars="150" w:left="551" w:rightChars="50" w:right="110" w:hangingChars="100" w:hanging="220"/>
              <w:textAlignment w:val="center"/>
              <w:rPr>
                <w:rFonts w:ascii="ＭＳ 明朝" w:hAnsi="ＭＳ 明朝"/>
                <w:b w:val="0"/>
                <w:strike/>
                <w:szCs w:val="22"/>
                <w:u w:val="wave"/>
              </w:rPr>
            </w:pPr>
            <w:r>
              <w:rPr>
                <w:rFonts w:ascii="ＭＳ 明朝" w:hAnsi="ＭＳ 明朝" w:hint="eastAsia"/>
                <w:b w:val="0"/>
              </w:rPr>
              <w:t>⑺</w:t>
            </w:r>
            <w:r w:rsidRPr="00C16573">
              <w:rPr>
                <w:rFonts w:ascii="ＭＳ 明朝" w:hAnsi="ＭＳ 明朝" w:hint="eastAsia"/>
                <w:b w:val="0"/>
              </w:rPr>
              <w:t xml:space="preserve">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20019B">
              <w:rPr>
                <w:rFonts w:ascii="ＭＳ 明朝" w:hAnsi="ＭＳ 明朝" w:hint="eastAsia"/>
                <w:b w:val="0"/>
                <w:szCs w:val="22"/>
              </w:rPr>
              <w:t>平成</w:t>
            </w:r>
            <w:r w:rsidR="004735E3" w:rsidRPr="0020019B">
              <w:rPr>
                <w:rFonts w:ascii="ＭＳ 明朝" w:hAnsi="ＭＳ 明朝" w:hint="eastAsia"/>
                <w:b w:val="0"/>
                <w:szCs w:val="22"/>
              </w:rPr>
              <w:t>３０</w:t>
            </w:r>
            <w:r w:rsidRPr="0020019B">
              <w:rPr>
                <w:rFonts w:ascii="ＭＳ 明朝" w:hAnsi="ＭＳ 明朝" w:hint="eastAsia"/>
                <w:b w:val="0"/>
                <w:szCs w:val="22"/>
              </w:rPr>
              <w:t>年</w:t>
            </w:r>
            <w:r w:rsidR="008B5B6B" w:rsidRPr="0020019B">
              <w:rPr>
                <w:rFonts w:ascii="ＭＳ 明朝" w:hAnsi="ＭＳ 明朝" w:hint="eastAsia"/>
                <w:b w:val="0"/>
                <w:szCs w:val="22"/>
              </w:rPr>
              <w:t>３</w:t>
            </w:r>
            <w:r w:rsidRPr="0020019B">
              <w:rPr>
                <w:rFonts w:ascii="ＭＳ 明朝" w:hAnsi="ＭＳ 明朝" w:hint="eastAsia"/>
                <w:b w:val="0"/>
                <w:szCs w:val="22"/>
              </w:rPr>
              <w:t>月</w:t>
            </w:r>
            <w:r w:rsidR="007045DB" w:rsidRPr="0020019B">
              <w:rPr>
                <w:rFonts w:ascii="ＭＳ 明朝" w:hAnsi="ＭＳ 明朝" w:hint="eastAsia"/>
                <w:b w:val="0"/>
                <w:szCs w:val="22"/>
              </w:rPr>
              <w:t>２</w:t>
            </w:r>
            <w:r w:rsidRPr="0020019B">
              <w:rPr>
                <w:rFonts w:ascii="ＭＳ 明朝" w:hAnsi="ＭＳ 明朝" w:hint="eastAsia"/>
                <w:b w:val="0"/>
                <w:szCs w:val="22"/>
              </w:rPr>
              <w:t>日（</w:t>
            </w:r>
            <w:r w:rsidR="007045DB" w:rsidRPr="0020019B">
              <w:rPr>
                <w:rFonts w:ascii="ＭＳ 明朝" w:hAnsi="ＭＳ 明朝" w:hint="eastAsia"/>
                <w:b w:val="0"/>
                <w:szCs w:val="22"/>
              </w:rPr>
              <w:t>金</w:t>
            </w:r>
            <w:r w:rsidRPr="0020019B">
              <w:rPr>
                <w:rFonts w:ascii="ＭＳ 明朝" w:hAnsi="ＭＳ 明朝" w:hint="eastAsia"/>
                <w:b w:val="0"/>
                <w:szCs w:val="22"/>
              </w:rPr>
              <w:t>）午前</w:t>
            </w:r>
            <w:r w:rsidR="007045DB" w:rsidRPr="0020019B">
              <w:rPr>
                <w:rFonts w:ascii="ＭＳ 明朝" w:hAnsi="ＭＳ 明朝" w:hint="eastAsia"/>
                <w:b w:val="0"/>
                <w:szCs w:val="22"/>
              </w:rPr>
              <w:t>１０</w:t>
            </w:r>
            <w:r w:rsidRPr="0020019B">
              <w:rPr>
                <w:rFonts w:ascii="ＭＳ 明朝" w:hAnsi="ＭＳ 明朝" w:hint="eastAsia"/>
                <w:b w:val="0"/>
                <w:szCs w:val="22"/>
              </w:rPr>
              <w:t>時</w:t>
            </w:r>
            <w:r w:rsidR="007045DB" w:rsidRPr="0020019B">
              <w:rPr>
                <w:rFonts w:ascii="ＭＳ 明朝" w:hAnsi="ＭＳ 明朝" w:hint="eastAsia"/>
                <w:b w:val="0"/>
                <w:szCs w:val="22"/>
              </w:rPr>
              <w:t>２０</w:t>
            </w:r>
            <w:r w:rsidR="008D03C8" w:rsidRPr="0020019B">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lastRenderedPageBreak/>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20019B" w:rsidRDefault="00704601" w:rsidP="007045DB">
            <w:pPr>
              <w:spacing w:line="300" w:lineRule="exact"/>
              <w:ind w:leftChars="250" w:left="552" w:rightChars="50" w:right="110" w:firstLineChars="100" w:firstLine="220"/>
              <w:textAlignment w:val="center"/>
              <w:rPr>
                <w:rFonts w:ascii="ＭＳ 明朝" w:hAnsi="ＭＳ 明朝"/>
                <w:b w:val="0"/>
                <w:szCs w:val="22"/>
              </w:rPr>
            </w:pPr>
            <w:r w:rsidRPr="0020019B">
              <w:rPr>
                <w:rFonts w:ascii="ＭＳ 明朝" w:hAnsi="ＭＳ 明朝" w:hint="eastAsia"/>
                <w:b w:val="0"/>
                <w:color w:val="000000"/>
                <w:szCs w:val="22"/>
              </w:rPr>
              <w:t>平成３０年３月</w:t>
            </w:r>
            <w:r w:rsidR="007045DB" w:rsidRPr="0020019B">
              <w:rPr>
                <w:rFonts w:ascii="ＭＳ 明朝" w:hAnsi="ＭＳ 明朝" w:hint="eastAsia"/>
                <w:b w:val="0"/>
                <w:color w:val="000000"/>
                <w:szCs w:val="22"/>
              </w:rPr>
              <w:t>２</w:t>
            </w:r>
            <w:r w:rsidRPr="0020019B">
              <w:rPr>
                <w:rFonts w:ascii="ＭＳ 明朝" w:hAnsi="ＭＳ 明朝" w:hint="eastAsia"/>
                <w:b w:val="0"/>
                <w:color w:val="000000"/>
                <w:szCs w:val="22"/>
              </w:rPr>
              <w:t>日（</w:t>
            </w:r>
            <w:r w:rsidR="007045DB" w:rsidRPr="0020019B">
              <w:rPr>
                <w:rFonts w:ascii="ＭＳ 明朝" w:hAnsi="ＭＳ 明朝" w:hint="eastAsia"/>
                <w:b w:val="0"/>
                <w:color w:val="000000"/>
                <w:szCs w:val="22"/>
              </w:rPr>
              <w:t>金</w:t>
            </w:r>
            <w:r w:rsidRPr="0020019B">
              <w:rPr>
                <w:rFonts w:ascii="ＭＳ 明朝" w:hAnsi="ＭＳ 明朝" w:hint="eastAsia"/>
                <w:b w:val="0"/>
                <w:color w:val="000000"/>
                <w:szCs w:val="22"/>
              </w:rPr>
              <w:t>）の</w:t>
            </w:r>
            <w:r w:rsidR="007045DB" w:rsidRPr="0020019B">
              <w:rPr>
                <w:rFonts w:ascii="ＭＳ 明朝" w:hAnsi="ＭＳ 明朝" w:hint="eastAsia"/>
                <w:b w:val="0"/>
              </w:rPr>
              <w:t>午後５時まで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1F3CBB">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1F3CBB">
              <w:rPr>
                <w:rFonts w:ascii="ＭＳ 明朝" w:hAnsi="ＭＳ 明朝" w:hint="eastAsia"/>
                <w:b w:val="0"/>
                <w:szCs w:val="22"/>
              </w:rPr>
              <w:t>規則</w:t>
            </w:r>
            <w:r w:rsidRPr="00AE2F7D">
              <w:rPr>
                <w:rFonts w:ascii="ＭＳ 明朝" w:hAnsi="ＭＳ 明朝" w:hint="eastAsia"/>
                <w:b w:val="0"/>
                <w:szCs w:val="22"/>
              </w:rPr>
              <w:t>第３</w:t>
            </w:r>
            <w:r w:rsidR="001F3CBB">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A1054D" w:rsidRPr="00B35715" w:rsidRDefault="00CE3FBA" w:rsidP="00A1054D">
            <w:pPr>
              <w:spacing w:line="300" w:lineRule="exact"/>
              <w:ind w:leftChars="153" w:left="444" w:hangingChars="48" w:hanging="106"/>
              <w:rPr>
                <w:rFonts w:ascii="ＭＳ 明朝" w:hAnsi="ＭＳ 明朝"/>
                <w:b w:val="0"/>
                <w:color w:val="000000"/>
                <w:szCs w:val="22"/>
              </w:rPr>
            </w:pPr>
            <w:r w:rsidRPr="00A1054D">
              <w:rPr>
                <w:rFonts w:ascii="ＭＳ 明朝" w:hAnsi="ＭＳ 明朝" w:hint="eastAsia"/>
                <w:b w:val="0"/>
                <w:szCs w:val="22"/>
              </w:rPr>
              <w:t xml:space="preserve">⑹　</w:t>
            </w:r>
            <w:r w:rsidR="00A1054D" w:rsidRPr="00A1054D">
              <w:rPr>
                <w:rFonts w:ascii="ＭＳ 明朝" w:hAnsi="ＭＳ 明朝" w:hint="eastAsia"/>
                <w:b w:val="0"/>
                <w:color w:val="000000"/>
                <w:szCs w:val="22"/>
              </w:rPr>
              <w:t>予</w:t>
            </w:r>
            <w:r w:rsidR="00A1054D" w:rsidRPr="00B35715">
              <w:rPr>
                <w:rFonts w:ascii="ＭＳ 明朝" w:hAnsi="ＭＳ 明朝" w:hint="eastAsia"/>
                <w:b w:val="0"/>
                <w:color w:val="000000"/>
                <w:szCs w:val="22"/>
              </w:rPr>
              <w:t>算の成立及び契約締結日</w:t>
            </w:r>
          </w:p>
          <w:p w:rsidR="004819D3" w:rsidRPr="00ED44D4" w:rsidRDefault="00A1054D" w:rsidP="00A1054D">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086" w:rsidRDefault="00CD4086" w:rsidP="004445C8">
      <w:r>
        <w:separator/>
      </w:r>
    </w:p>
  </w:endnote>
  <w:endnote w:type="continuationSeparator" w:id="0">
    <w:p w:rsidR="00CD4086" w:rsidRDefault="00CD408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1F3CBB" w:rsidRPr="001F3CBB">
      <w:rPr>
        <w:rFonts w:ascii="Meiryo UI" w:eastAsia="Meiryo UI" w:hAnsi="Meiryo UI" w:cs="Meiryo UI"/>
        <w:b w:val="0"/>
        <w:noProof/>
        <w:lang w:val="ja-JP"/>
      </w:rPr>
      <w:t>-</w:t>
    </w:r>
    <w:r w:rsidR="001F3CBB">
      <w:rPr>
        <w:rFonts w:ascii="Meiryo UI" w:eastAsia="Meiryo UI" w:hAnsi="Meiryo UI" w:cs="Meiryo UI"/>
        <w:b w:val="0"/>
        <w:noProof/>
      </w:rPr>
      <w:t xml:space="preserve"> 1 -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086" w:rsidRDefault="00CD4086" w:rsidP="004445C8">
      <w:r>
        <w:separator/>
      </w:r>
    </w:p>
  </w:footnote>
  <w:footnote w:type="continuationSeparator" w:id="0">
    <w:p w:rsidR="00CD4086" w:rsidRDefault="00CD4086"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523A"/>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3CBB"/>
    <w:rsid w:val="001F47BB"/>
    <w:rsid w:val="001F4B52"/>
    <w:rsid w:val="001F4CBE"/>
    <w:rsid w:val="001F4DE0"/>
    <w:rsid w:val="001F5195"/>
    <w:rsid w:val="001F5B42"/>
    <w:rsid w:val="001F5D37"/>
    <w:rsid w:val="001F5F91"/>
    <w:rsid w:val="001F608F"/>
    <w:rsid w:val="001F6B78"/>
    <w:rsid w:val="001F6BCB"/>
    <w:rsid w:val="00200025"/>
    <w:rsid w:val="0020019B"/>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5DB"/>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11E"/>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48"/>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054D"/>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12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6DF"/>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8C0"/>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086"/>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568</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4</cp:revision>
  <cp:lastPrinted>2018-02-04T05:19:00Z</cp:lastPrinted>
  <dcterms:created xsi:type="dcterms:W3CDTF">2018-02-11T04:14:00Z</dcterms:created>
  <dcterms:modified xsi:type="dcterms:W3CDTF">2018-02-14T02:07:00Z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