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9319B4" w:rsidRPr="00FE1ECE" w:rsidRDefault="009319B4" w:rsidP="009319B4">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9319B4" w:rsidRDefault="009319B4" w:rsidP="009319B4">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9E38EC" w:rsidRDefault="009319B4" w:rsidP="00015AFE">
      <w:pPr>
        <w:spacing w:line="300" w:lineRule="exact"/>
        <w:ind w:rightChars="50" w:right="101" w:firstLineChars="300" w:firstLine="605"/>
        <w:textAlignment w:val="center"/>
        <w:rPr>
          <w:rFonts w:ascii="ＭＳ 明朝" w:hAnsi="ＭＳ 明朝"/>
          <w:b/>
          <w:szCs w:val="22"/>
        </w:rPr>
      </w:pPr>
      <w:r w:rsidRPr="009E38EC">
        <w:rPr>
          <w:rFonts w:ascii="ＭＳ 明朝" w:hAnsi="ＭＳ 明朝" w:hint="eastAsia"/>
          <w:szCs w:val="22"/>
        </w:rPr>
        <w:t>安佐動物公園</w:t>
      </w:r>
      <w:r w:rsidR="009E38EC">
        <w:rPr>
          <w:rFonts w:ascii="ＭＳ 明朝" w:hAnsi="ＭＳ 明朝" w:hint="eastAsia"/>
          <w:szCs w:val="22"/>
        </w:rPr>
        <w:t>自家用電気工作物保守管理</w:t>
      </w:r>
      <w:r w:rsidR="00015AFE" w:rsidRPr="009E38EC">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9E38EC"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9319B4">
        <w:rPr>
          <w:rFonts w:ascii="ＭＳ 明朝" w:hAnsi="ＭＳ 明朝" w:hint="eastAsia"/>
          <w:szCs w:val="21"/>
        </w:rPr>
        <w:t>安佐動物公園内</w:t>
      </w:r>
      <w:r w:rsidR="009E38EC">
        <w:rPr>
          <w:rFonts w:ascii="ＭＳ 明朝" w:hAnsi="ＭＳ 明朝" w:hint="eastAsia"/>
          <w:szCs w:val="21"/>
        </w:rPr>
        <w:t>の自家用電気工作物の保守管理業務を行うものである。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0730F" w:rsidRDefault="00015AFE" w:rsidP="00B10C4C">
      <w:pPr>
        <w:spacing w:line="300" w:lineRule="exact"/>
        <w:ind w:leftChars="200" w:left="403" w:firstLineChars="100" w:firstLine="202"/>
        <w:rPr>
          <w:rFonts w:ascii="ＭＳ 明朝" w:hAnsi="ＭＳ 明朝"/>
          <w:b/>
          <w:szCs w:val="22"/>
          <w:u w:val="wave"/>
        </w:rPr>
      </w:pPr>
      <w:r w:rsidRPr="006E534E">
        <w:rPr>
          <w:rFonts w:ascii="ＭＳ 明朝" w:hAnsi="ＭＳ 明朝" w:hint="eastAsia"/>
          <w:szCs w:val="22"/>
        </w:rPr>
        <w:t>（</w:t>
      </w:r>
      <w:r w:rsidR="0091452E" w:rsidRPr="0020730F">
        <w:rPr>
          <w:rFonts w:ascii="ＭＳ 明朝" w:hAnsi="ＭＳ 明朝" w:hint="eastAsia"/>
          <w:szCs w:val="22"/>
        </w:rPr>
        <w:t>長期継続契約</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630474">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履行場所</w:t>
      </w:r>
    </w:p>
    <w:p w:rsidR="00B10C4C" w:rsidRPr="00A204CD" w:rsidRDefault="00B10C4C" w:rsidP="00B10C4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FE38C6" w:rsidRDefault="00B10C4C" w:rsidP="00B10C4C">
      <w:pPr>
        <w:spacing w:line="300" w:lineRule="exact"/>
        <w:ind w:firstLineChars="300" w:firstLine="605"/>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B10C4C" w:rsidRPr="0020730F" w:rsidRDefault="00B10C4C" w:rsidP="00B10C4C">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77250E" w:rsidRPr="0077250E" w:rsidRDefault="005C29CB" w:rsidP="00177EB2">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BF09E7">
      <w:pPr>
        <w:spacing w:line="300" w:lineRule="exact"/>
        <w:ind w:leftChars="98" w:left="424" w:hangingChars="112" w:hanging="226"/>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A27AD">
        <w:rPr>
          <w:rFonts w:ascii="ＭＳ 明朝" w:hAnsi="ＭＳ 明朝" w:hint="eastAsia"/>
          <w:szCs w:val="21"/>
        </w:rPr>
        <w:t>地方自治法施行令第１６７条の４及び広島市契約規則(以下「規則」という。)第２条の規定に該当しない者であること。</w:t>
      </w:r>
    </w:p>
    <w:p w:rsidR="009E38EC" w:rsidRPr="00902171" w:rsidRDefault="00FE38C6" w:rsidP="00BF09E7">
      <w:pPr>
        <w:spacing w:line="300" w:lineRule="exact"/>
        <w:ind w:leftChars="98" w:left="404" w:rightChars="50" w:right="101" w:hangingChars="102" w:hanging="206"/>
        <w:textAlignment w:val="center"/>
        <w:rPr>
          <w:rFonts w:ascii="ＭＳ 明朝" w:hAnsi="ＭＳ 明朝"/>
          <w:b/>
          <w:color w:val="000000"/>
          <w:szCs w:val="22"/>
        </w:rPr>
      </w:pPr>
      <w:r w:rsidRPr="0077250E">
        <w:rPr>
          <w:rFonts w:ascii="ＭＳ 明朝" w:hAnsi="ＭＳ 明朝" w:hint="eastAsia"/>
          <w:szCs w:val="22"/>
        </w:rPr>
        <w:t xml:space="preserve">⑵　</w:t>
      </w:r>
      <w:r w:rsidR="009E38EC" w:rsidRPr="00E2715C">
        <w:rPr>
          <w:rFonts w:ascii="ＭＳ 明朝" w:hAnsi="ＭＳ 明朝" w:hint="eastAsia"/>
          <w:color w:val="000000"/>
          <w:szCs w:val="22"/>
        </w:rPr>
        <w:t>広島市競争入札参加資格の「平成２９・３０・３１年」の「物品の売買、借入れ、修繕及び製造の請負並びに役務（</w:t>
      </w:r>
      <w:r w:rsidR="009E38EC"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9E38EC">
        <w:rPr>
          <w:rFonts w:ascii="ＭＳ 明朝" w:hAnsi="ＭＳ 明朝" w:hint="eastAsia"/>
          <w:color w:val="000000"/>
          <w:szCs w:val="22"/>
        </w:rPr>
        <w:t>５８</w:t>
      </w:r>
      <w:r w:rsidR="009E38EC" w:rsidRPr="00902171">
        <w:rPr>
          <w:rFonts w:ascii="ＭＳ 明朝" w:hAnsi="ＭＳ 明朝" w:hint="eastAsia"/>
          <w:color w:val="000000"/>
          <w:szCs w:val="22"/>
        </w:rPr>
        <w:t xml:space="preserve">　</w:t>
      </w:r>
      <w:r w:rsidR="009E38EC">
        <w:rPr>
          <w:rFonts w:ascii="ＭＳ 明朝" w:hAnsi="ＭＳ 明朝" w:hint="eastAsia"/>
          <w:color w:val="000000"/>
          <w:szCs w:val="22"/>
        </w:rPr>
        <w:t>自家用電気工作物の保守点検</w:t>
      </w:r>
      <w:r w:rsidR="009E38EC" w:rsidRPr="00902171">
        <w:rPr>
          <w:rFonts w:ascii="ＭＳ 明朝" w:hAnsi="ＭＳ 明朝" w:hint="eastAsia"/>
          <w:color w:val="000000"/>
          <w:szCs w:val="22"/>
        </w:rPr>
        <w:t>」に登録されている者であること。</w:t>
      </w:r>
    </w:p>
    <w:p w:rsidR="005C29CB" w:rsidRPr="0077250E" w:rsidRDefault="00163BDD" w:rsidP="00BF09E7">
      <w:pPr>
        <w:spacing w:line="300" w:lineRule="exact"/>
        <w:ind w:leftChars="105" w:left="424" w:hangingChars="105" w:hanging="21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lastRenderedPageBreak/>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2154D2" w:rsidRDefault="00FE38C6" w:rsidP="009E1610">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 xml:space="preserve">⑸　</w:t>
      </w:r>
      <w:r w:rsidR="00112C19" w:rsidRPr="009E161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274595">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274595">
        <w:rPr>
          <w:rFonts w:hint="eastAsia"/>
          <w:szCs w:val="21"/>
        </w:rPr>
        <w:t>２</w:t>
      </w:r>
      <w:r w:rsidRPr="00A70C2E">
        <w:rPr>
          <w:rFonts w:hint="eastAsia"/>
          <w:szCs w:val="21"/>
        </w:rPr>
        <w:t>月</w:t>
      </w:r>
      <w:r w:rsidR="00274595">
        <w:rPr>
          <w:rFonts w:hint="eastAsia"/>
          <w:szCs w:val="21"/>
        </w:rPr>
        <w:t>１５</w:t>
      </w:r>
      <w:r w:rsidRPr="00A70C2E">
        <w:rPr>
          <w:rFonts w:hint="eastAsia"/>
          <w:szCs w:val="21"/>
        </w:rPr>
        <w:t>日（</w:t>
      </w:r>
      <w:r w:rsidR="00274595">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274595">
        <w:rPr>
          <w:rFonts w:hint="eastAsia"/>
          <w:szCs w:val="21"/>
        </w:rPr>
        <w:t>２</w:t>
      </w:r>
      <w:r w:rsidR="00CB2E3A" w:rsidRPr="00A70C2E">
        <w:rPr>
          <w:rFonts w:hint="eastAsia"/>
          <w:szCs w:val="21"/>
        </w:rPr>
        <w:t>月</w:t>
      </w:r>
      <w:r w:rsidR="00274595">
        <w:rPr>
          <w:rFonts w:hint="eastAsia"/>
          <w:szCs w:val="21"/>
        </w:rPr>
        <w:t>２３</w:t>
      </w:r>
      <w:r w:rsidR="00CB2E3A" w:rsidRPr="00A70C2E">
        <w:rPr>
          <w:rFonts w:hint="eastAsia"/>
          <w:szCs w:val="21"/>
        </w:rPr>
        <w:t>日（</w:t>
      </w:r>
      <w:r w:rsidR="00274595">
        <w:rPr>
          <w:rFonts w:hint="eastAsia"/>
          <w:szCs w:val="21"/>
        </w:rPr>
        <w:t>金</w:t>
      </w:r>
      <w:r w:rsidR="00CB2E3A" w:rsidRPr="00A70C2E">
        <w:rPr>
          <w:rFonts w:hint="eastAsia"/>
          <w:szCs w:val="21"/>
        </w:rPr>
        <w:t>）</w:t>
      </w:r>
      <w:r w:rsidRPr="00A70C2E">
        <w:rPr>
          <w:rFonts w:hint="eastAsia"/>
          <w:szCs w:val="21"/>
        </w:rPr>
        <w:t>までの</w:t>
      </w:r>
      <w:r w:rsidR="009E1610">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274595">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610">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274595">
      <w:pPr>
        <w:pStyle w:val="a4"/>
        <w:spacing w:line="300" w:lineRule="exact"/>
        <w:ind w:leftChars="400" w:left="806" w:firstLineChars="86" w:firstLine="173"/>
        <w:rPr>
          <w:b/>
          <w:szCs w:val="22"/>
          <w:u w:val="wave"/>
        </w:rPr>
      </w:pPr>
      <w:r w:rsidRPr="0013589F">
        <w:rPr>
          <w:rFonts w:hint="eastAsia"/>
          <w:szCs w:val="21"/>
        </w:rPr>
        <w:t>平成３０年</w:t>
      </w:r>
      <w:r w:rsidR="00274595">
        <w:rPr>
          <w:rFonts w:hint="eastAsia"/>
          <w:szCs w:val="21"/>
        </w:rPr>
        <w:t>２</w:t>
      </w:r>
      <w:r w:rsidRPr="0013589F">
        <w:rPr>
          <w:rFonts w:hint="eastAsia"/>
          <w:szCs w:val="21"/>
        </w:rPr>
        <w:t>月</w:t>
      </w:r>
      <w:r w:rsidR="00274595">
        <w:rPr>
          <w:rFonts w:hint="eastAsia"/>
          <w:szCs w:val="21"/>
        </w:rPr>
        <w:t>１６</w:t>
      </w:r>
      <w:r w:rsidRPr="0013589F">
        <w:rPr>
          <w:rFonts w:hint="eastAsia"/>
          <w:szCs w:val="21"/>
        </w:rPr>
        <w:t>日（</w:t>
      </w:r>
      <w:r w:rsidR="00274595">
        <w:rPr>
          <w:rFonts w:hint="eastAsia"/>
          <w:szCs w:val="21"/>
        </w:rPr>
        <w:t>金</w:t>
      </w:r>
      <w:r w:rsidRPr="0013589F">
        <w:rPr>
          <w:rFonts w:hint="eastAsia"/>
          <w:szCs w:val="21"/>
        </w:rPr>
        <w:t>）から平成３０年</w:t>
      </w:r>
      <w:r w:rsidR="00274595">
        <w:rPr>
          <w:rFonts w:hint="eastAsia"/>
          <w:szCs w:val="21"/>
        </w:rPr>
        <w:t>２</w:t>
      </w:r>
      <w:r w:rsidRPr="0013589F">
        <w:rPr>
          <w:rFonts w:hint="eastAsia"/>
          <w:szCs w:val="21"/>
        </w:rPr>
        <w:t>月</w:t>
      </w:r>
      <w:r w:rsidR="00274595">
        <w:rPr>
          <w:rFonts w:hint="eastAsia"/>
          <w:szCs w:val="21"/>
        </w:rPr>
        <w:t>２８</w:t>
      </w:r>
      <w:r w:rsidRPr="0013589F">
        <w:rPr>
          <w:rFonts w:hint="eastAsia"/>
          <w:szCs w:val="21"/>
        </w:rPr>
        <w:t>日（</w:t>
      </w:r>
      <w:r w:rsidR="00274595">
        <w:rPr>
          <w:rFonts w:hint="eastAsia"/>
          <w:szCs w:val="21"/>
        </w:rPr>
        <w:t>水</w:t>
      </w:r>
      <w:r w:rsidRPr="0013589F">
        <w:rPr>
          <w:rFonts w:hint="eastAsia"/>
          <w:szCs w:val="21"/>
        </w:rPr>
        <w:t>）までの</w:t>
      </w:r>
      <w:r w:rsidR="009E1610">
        <w:rPr>
          <w:rFonts w:hint="eastAsia"/>
          <w:szCs w:val="21"/>
        </w:rPr>
        <w:t>毎週木曜日</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9E1610">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9E1610"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w:t>
      </w:r>
      <w:r w:rsidRPr="0013589F">
        <w:rPr>
          <w:rFonts w:ascii="ＭＳ 明朝" w:hAnsi="ＭＳ 明朝" w:hint="eastAsia"/>
          <w:szCs w:val="21"/>
        </w:rPr>
        <w:lastRenderedPageBreak/>
        <w:t>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27459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lastRenderedPageBreak/>
        <w:t>ア　日時　平成</w:t>
      </w:r>
      <w:r w:rsidR="006C14B5" w:rsidRPr="004820BB">
        <w:rPr>
          <w:rFonts w:hint="eastAsia"/>
          <w:szCs w:val="21"/>
        </w:rPr>
        <w:t>３０</w:t>
      </w:r>
      <w:r w:rsidRPr="004820BB">
        <w:rPr>
          <w:rFonts w:hint="eastAsia"/>
          <w:szCs w:val="21"/>
        </w:rPr>
        <w:t>年</w:t>
      </w:r>
      <w:r w:rsidR="00274595">
        <w:rPr>
          <w:rFonts w:hint="eastAsia"/>
          <w:szCs w:val="21"/>
        </w:rPr>
        <w:t>３</w:t>
      </w:r>
      <w:r w:rsidRPr="004820BB">
        <w:rPr>
          <w:rFonts w:hint="eastAsia"/>
          <w:szCs w:val="21"/>
        </w:rPr>
        <w:t>月</w:t>
      </w:r>
      <w:r w:rsidR="00274595">
        <w:rPr>
          <w:rFonts w:hint="eastAsia"/>
          <w:szCs w:val="21"/>
        </w:rPr>
        <w:t>１</w:t>
      </w:r>
      <w:r w:rsidRPr="004820BB">
        <w:rPr>
          <w:rFonts w:hint="eastAsia"/>
          <w:szCs w:val="21"/>
        </w:rPr>
        <w:t>日（</w:t>
      </w:r>
      <w:r w:rsidR="00274595">
        <w:rPr>
          <w:rFonts w:hint="eastAsia"/>
          <w:szCs w:val="21"/>
        </w:rPr>
        <w:t>木</w:t>
      </w:r>
      <w:r w:rsidR="00B319FB" w:rsidRPr="004820BB">
        <w:rPr>
          <w:rFonts w:hint="eastAsia"/>
          <w:szCs w:val="21"/>
        </w:rPr>
        <w:t>）</w:t>
      </w:r>
      <w:r w:rsidR="008C30D7" w:rsidRPr="004820BB">
        <w:rPr>
          <w:rFonts w:hint="eastAsia"/>
          <w:szCs w:val="21"/>
        </w:rPr>
        <w:t>午後</w:t>
      </w:r>
      <w:r w:rsidR="00274595">
        <w:rPr>
          <w:rFonts w:hint="eastAsia"/>
          <w:szCs w:val="21"/>
        </w:rPr>
        <w:t>１</w:t>
      </w:r>
      <w:r w:rsidRPr="004820BB">
        <w:rPr>
          <w:rFonts w:hint="eastAsia"/>
          <w:szCs w:val="21"/>
        </w:rPr>
        <w:t>時</w:t>
      </w:r>
      <w:r w:rsidR="00274595">
        <w:rPr>
          <w:rFonts w:hint="eastAsia"/>
          <w:szCs w:val="21"/>
        </w:rPr>
        <w:t>００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176249">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E1610" w:rsidRDefault="00E7006C" w:rsidP="00E7006C">
      <w:pPr>
        <w:pStyle w:val="a4"/>
        <w:spacing w:line="300" w:lineRule="exact"/>
        <w:ind w:leftChars="0" w:left="185" w:firstLineChars="100" w:firstLine="202"/>
        <w:rPr>
          <w:rFonts w:cs="MS-Gothic"/>
          <w:kern w:val="0"/>
        </w:rPr>
      </w:pPr>
      <w:r w:rsidRPr="009E1610">
        <w:rPr>
          <w:rFonts w:hint="eastAsia"/>
          <w:szCs w:val="21"/>
        </w:rPr>
        <w:t xml:space="preserve">ア　</w:t>
      </w:r>
      <w:r w:rsidRPr="009E1610">
        <w:rPr>
          <w:rFonts w:cs="MS-Gothic"/>
          <w:kern w:val="0"/>
        </w:rPr>
        <w:t>広島市税の納税証明書（写し）</w:t>
      </w:r>
    </w:p>
    <w:p w:rsidR="00CB1553" w:rsidRPr="004820BB" w:rsidRDefault="00E7006C" w:rsidP="009E1610">
      <w:pPr>
        <w:pStyle w:val="a4"/>
        <w:spacing w:line="300" w:lineRule="exact"/>
        <w:ind w:leftChars="300" w:left="605" w:firstLineChars="100" w:firstLine="202"/>
        <w:rPr>
          <w:b/>
          <w:szCs w:val="22"/>
          <w:u w:val="wave"/>
        </w:rPr>
      </w:pPr>
      <w:r w:rsidRPr="009E1610">
        <w:rPr>
          <w:rFonts w:cs="MS-Gothic" w:hint="eastAsia"/>
          <w:kern w:val="0"/>
        </w:rPr>
        <w:t>「平成○○年○</w:t>
      </w:r>
      <w:r w:rsidR="00AE1BFE" w:rsidRPr="009E1610">
        <w:rPr>
          <w:rFonts w:cs="MS-Gothic" w:hint="eastAsia"/>
          <w:kern w:val="0"/>
        </w:rPr>
        <w:t>○</w:t>
      </w:r>
      <w:r w:rsidRPr="009E1610">
        <w:rPr>
          <w:rFonts w:cs="MS-Gothic" w:hint="eastAsia"/>
          <w:kern w:val="0"/>
        </w:rPr>
        <w:t>月○○日（直近の</w:t>
      </w:r>
      <w:r w:rsidR="004D3777" w:rsidRPr="009E1610">
        <w:rPr>
          <w:rFonts w:cs="MS-Gothic" w:hint="eastAsia"/>
          <w:kern w:val="0"/>
        </w:rPr>
        <w:t>証明</w:t>
      </w:r>
      <w:r w:rsidRPr="009E1610">
        <w:rPr>
          <w:rFonts w:cs="MS-Gothic" w:hint="eastAsia"/>
          <w:kern w:val="0"/>
        </w:rPr>
        <w:t>可能な日）以前に納付すべき市税について、滞納の税額がない。」</w:t>
      </w:r>
      <w:r w:rsidRPr="009E1610">
        <w:rPr>
          <w:rFonts w:cs="MS-Gothic"/>
          <w:kern w:val="0"/>
        </w:rPr>
        <w:t>旨の記載のある</w:t>
      </w:r>
      <w:r w:rsidR="003121F0" w:rsidRPr="009E1610">
        <w:rPr>
          <w:rFonts w:cs="MS-Gothic" w:hint="eastAsia"/>
          <w:kern w:val="0"/>
        </w:rPr>
        <w:t>広島</w:t>
      </w:r>
      <w:r w:rsidRPr="009E1610">
        <w:rPr>
          <w:rFonts w:cs="MS-Gothic"/>
          <w:kern w:val="0"/>
        </w:rPr>
        <w:t>市の納税証明書の写し。(証明年月日が資格確認申請書提出日から３か月前の日以降のものに限る。)</w:t>
      </w:r>
    </w:p>
    <w:p w:rsidR="00E7006C" w:rsidRPr="009E1610" w:rsidRDefault="00E7006C" w:rsidP="00E7006C">
      <w:pPr>
        <w:autoSpaceDE w:val="0"/>
        <w:autoSpaceDN w:val="0"/>
        <w:adjustRightInd w:val="0"/>
        <w:ind w:firstLineChars="200" w:firstLine="403"/>
        <w:jc w:val="left"/>
        <w:rPr>
          <w:rFonts w:ascii="ＭＳ 明朝" w:hAnsi="ＭＳ 明朝" w:cs="MS-Gothic"/>
          <w:kern w:val="0"/>
        </w:rPr>
      </w:pPr>
      <w:r w:rsidRPr="009E1610">
        <w:rPr>
          <w:rFonts w:ascii="ＭＳ 明朝" w:hAnsi="ＭＳ 明朝" w:cs="MS-Gothic" w:hint="eastAsia"/>
          <w:kern w:val="0"/>
        </w:rPr>
        <w:t xml:space="preserve">イ　</w:t>
      </w:r>
      <w:r w:rsidRPr="009E1610">
        <w:rPr>
          <w:rFonts w:ascii="ＭＳ 明朝" w:hAnsi="ＭＳ 明朝" w:cs="MS-Gothic"/>
          <w:kern w:val="0"/>
        </w:rPr>
        <w:t>消費税及び地方消費税の納税証明書（写し）</w:t>
      </w:r>
    </w:p>
    <w:p w:rsidR="007B1FDA" w:rsidRPr="004820BB" w:rsidRDefault="00E7006C" w:rsidP="009E1610">
      <w:pPr>
        <w:autoSpaceDE w:val="0"/>
        <w:autoSpaceDN w:val="0"/>
        <w:adjustRightInd w:val="0"/>
        <w:ind w:leftChars="300" w:left="605" w:firstLineChars="100" w:firstLine="202"/>
        <w:jc w:val="left"/>
        <w:rPr>
          <w:rFonts w:ascii="ＭＳ 明朝" w:hAnsi="ＭＳ 明朝"/>
          <w:b/>
          <w:szCs w:val="22"/>
          <w:u w:val="wave"/>
        </w:rPr>
      </w:pPr>
      <w:r w:rsidRPr="009E1610">
        <w:rPr>
          <w:rFonts w:ascii="ＭＳ 明朝" w:hAnsi="ＭＳ 明朝" w:cs="MS-Gothic"/>
          <w:kern w:val="0"/>
        </w:rPr>
        <w:t>「未納の税額がない。」旨の記載のある税務署の納税証明書(「その３」「その３の２」「その３の３」のいずれか)の写し。</w:t>
      </w:r>
      <w:r w:rsidRPr="009E1610">
        <w:rPr>
          <w:rFonts w:ascii="ＭＳ 明朝" w:hAnsi="ＭＳ 明朝" w:cs="MS-Gothic" w:hint="eastAsia"/>
          <w:kern w:val="0"/>
        </w:rPr>
        <w:t>〔</w:t>
      </w:r>
      <w:r w:rsidRPr="009E1610">
        <w:rPr>
          <w:rFonts w:ascii="ＭＳ 明朝" w:hAnsi="ＭＳ 明朝" w:cs="MS-Gothic"/>
          <w:kern w:val="0"/>
        </w:rPr>
        <w:t>電子納税証明書は不可</w:t>
      </w:r>
      <w:r w:rsidRPr="009E1610">
        <w:rPr>
          <w:rFonts w:ascii="ＭＳ 明朝" w:hAnsi="ＭＳ 明朝" w:cs="MS-Gothic" w:hint="eastAsia"/>
          <w:kern w:val="0"/>
        </w:rPr>
        <w:t>〕</w:t>
      </w:r>
      <w:r w:rsidRPr="009E1610">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274595">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274595">
        <w:rPr>
          <w:rFonts w:hint="eastAsia"/>
          <w:szCs w:val="21"/>
        </w:rPr>
        <w:t>３</w:t>
      </w:r>
      <w:r w:rsidRPr="004820BB">
        <w:rPr>
          <w:rFonts w:hint="eastAsia"/>
          <w:szCs w:val="21"/>
        </w:rPr>
        <w:t>月</w:t>
      </w:r>
      <w:r w:rsidR="00274595">
        <w:rPr>
          <w:rFonts w:hint="eastAsia"/>
          <w:szCs w:val="21"/>
        </w:rPr>
        <w:t>２</w:t>
      </w:r>
      <w:r w:rsidRPr="004820BB">
        <w:rPr>
          <w:rFonts w:hint="eastAsia"/>
          <w:szCs w:val="21"/>
        </w:rPr>
        <w:t>日（</w:t>
      </w:r>
      <w:r w:rsidR="00274595">
        <w:rPr>
          <w:rFonts w:hint="eastAsia"/>
          <w:szCs w:val="21"/>
        </w:rPr>
        <w:t>金</w:t>
      </w:r>
      <w:r w:rsidRPr="004820BB">
        <w:rPr>
          <w:rFonts w:hint="eastAsia"/>
          <w:szCs w:val="21"/>
        </w:rPr>
        <w:t>）の</w:t>
      </w:r>
      <w:r w:rsidR="00274595" w:rsidRPr="004820BB">
        <w:rPr>
          <w:rFonts w:hint="eastAsia"/>
        </w:rPr>
        <w:t>正午まで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5C29CB" w:rsidRDefault="00E26305" w:rsidP="00BB085C">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BB085C" w:rsidRPr="004820BB">
        <w:rPr>
          <w:rFonts w:ascii="ＭＳ 明朝" w:hAnsi="ＭＳ 明朝" w:hint="eastAsia"/>
        </w:rPr>
        <w:t>前記</w:t>
      </w:r>
      <w:r w:rsidR="00BB085C" w:rsidRPr="004820BB">
        <w:rPr>
          <w:rFonts w:hint="eastAsia"/>
          <w:szCs w:val="21"/>
        </w:rPr>
        <w:t>13</w:t>
      </w:r>
      <w:r w:rsidR="00BB085C">
        <w:rPr>
          <w:rFonts w:hint="eastAsia"/>
          <w:szCs w:val="21"/>
        </w:rPr>
        <w:t>に</w:t>
      </w:r>
      <w:r w:rsidR="00BB085C" w:rsidRPr="00A96C1C">
        <w:rPr>
          <w:rFonts w:hint="eastAsia"/>
          <w:color w:val="000000"/>
          <w:szCs w:val="21"/>
        </w:rPr>
        <w:t>より</w:t>
      </w:r>
      <w:r w:rsidR="00BB085C" w:rsidRPr="004820BB">
        <w:rPr>
          <w:rFonts w:hint="eastAsia"/>
          <w:szCs w:val="21"/>
        </w:rPr>
        <w:t>落札候補者が一般競争入札参加資格を有すると確認された場合は、当該落札候補者を落札者として決定する。</w:t>
      </w:r>
    </w:p>
    <w:p w:rsidR="00BB085C" w:rsidRPr="00B31BB4" w:rsidRDefault="00BB085C" w:rsidP="00BB085C">
      <w:pPr>
        <w:ind w:leftChars="100" w:left="404" w:hangingChars="100" w:hanging="202"/>
        <w:rPr>
          <w:rFonts w:ascii="ＭＳ 明朝" w:hAnsi="ＭＳ 明朝"/>
          <w:szCs w:val="21"/>
        </w:rPr>
      </w:pPr>
      <w:r w:rsidRPr="00B31BB4">
        <w:rPr>
          <w:rFonts w:ascii="ＭＳ 明朝" w:hAnsi="ＭＳ 明朝" w:hint="eastAsia"/>
          <w:szCs w:val="21"/>
        </w:rPr>
        <w:lastRenderedPageBreak/>
        <w:t xml:space="preserve">⑵　</w:t>
      </w:r>
      <w:r>
        <w:rPr>
          <w:rFonts w:ascii="ＭＳ 明朝" w:hAnsi="ＭＳ 明朝" w:hint="eastAsia"/>
        </w:rPr>
        <w:t>落札者の決定結果は、ＦＡＸ等により入札参加者全員に通知する。</w:t>
      </w:r>
    </w:p>
    <w:p w:rsidR="005C29CB" w:rsidRPr="00BB085C"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176249">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E1610">
      <w:pPr>
        <w:ind w:leftChars="304" w:left="613" w:right="-3" w:firstLineChars="94" w:firstLine="189"/>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2601E1">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E1610"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2601E1" w:rsidRPr="00A02158" w:rsidRDefault="002601E1" w:rsidP="002601E1">
      <w:pPr>
        <w:spacing w:line="300" w:lineRule="exact"/>
        <w:ind w:leftChars="284" w:left="572" w:firstLineChars="114" w:firstLine="230"/>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2601E1" w:rsidP="002601E1">
      <w:pPr>
        <w:spacing w:line="300" w:lineRule="exact"/>
        <w:ind w:leftChars="284" w:left="572" w:firstLineChars="114" w:firstLine="230"/>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lastRenderedPageBreak/>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7B2B72" w:rsidRPr="007719E3" w:rsidRDefault="005C29CB" w:rsidP="007719E3">
      <w:pPr>
        <w:spacing w:line="300" w:lineRule="exact"/>
        <w:ind w:leftChars="195" w:left="601" w:hangingChars="103" w:hanging="208"/>
        <w:rPr>
          <w:rFonts w:ascii="ＭＳ 明朝" w:hAnsi="ＭＳ 明朝"/>
          <w:b/>
          <w:szCs w:val="22"/>
          <w:u w:val="wave"/>
        </w:rPr>
      </w:pPr>
      <w:r w:rsidRPr="00A02158">
        <w:rPr>
          <w:rFonts w:ascii="ＭＳ 明朝" w:hAnsi="ＭＳ 明朝" w:hint="eastAsia"/>
        </w:rPr>
        <w:t xml:space="preserve">ア　</w:t>
      </w:r>
      <w:r w:rsidR="007B2B72" w:rsidRPr="001C6E49">
        <w:rPr>
          <w:rFonts w:ascii="ＭＳ 明朝" w:hAnsi="ＭＳ 明朝" w:hint="eastAsia"/>
          <w:color w:val="000000"/>
        </w:rPr>
        <w:t>落札者は、</w:t>
      </w:r>
      <w:r w:rsidR="007719E3" w:rsidRPr="00A02158">
        <w:rPr>
          <w:rFonts w:ascii="ＭＳ 明朝" w:hAnsi="ＭＳ 明朝" w:hint="eastAsia"/>
        </w:rPr>
        <w:t>落札決定した日から５日以内の日（</w:t>
      </w:r>
      <w:r w:rsidR="007719E3" w:rsidRPr="00A02158">
        <w:rPr>
          <w:rFonts w:ascii="ＭＳ 明朝" w:hAnsi="ＭＳ 明朝" w:cs="ＭＳ Ｐゴシック" w:hint="eastAsia"/>
          <w:kern w:val="0"/>
          <w:szCs w:val="21"/>
        </w:rPr>
        <w:t>最終日が、広島市の休日を定める条例第１条第１項各号に掲げる日に当たるときは、最終日後において、最終日に最も近い同項各号に掲げる日でない日）</w:t>
      </w:r>
      <w:r w:rsidR="007719E3" w:rsidRPr="00A02158">
        <w:rPr>
          <w:rFonts w:ascii="ＭＳ 明朝" w:hAnsi="ＭＳ 明朝" w:hint="eastAsia"/>
        </w:rPr>
        <w:t>に契約書を取り交わすものとする。</w:t>
      </w:r>
    </w:p>
    <w:p w:rsidR="002763D4"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AE5DD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176249">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7719E3" w:rsidRPr="00A02158" w:rsidRDefault="007719E3" w:rsidP="007719E3">
      <w:pPr>
        <w:spacing w:line="300" w:lineRule="exact"/>
        <w:ind w:leftChars="98" w:left="404" w:hangingChars="102" w:hanging="206"/>
        <w:rPr>
          <w:rFonts w:ascii="ＭＳ 明朝" w:hAnsi="ＭＳ 明朝"/>
          <w:b/>
          <w:szCs w:val="22"/>
          <w:u w:val="wave"/>
        </w:rPr>
      </w:pPr>
      <w:r w:rsidRPr="00A02158">
        <w:rPr>
          <w:rFonts w:ascii="ＭＳ 明朝" w:hAnsi="ＭＳ 明朝" w:hint="eastAsia"/>
        </w:rPr>
        <w:t>⑺　本件</w:t>
      </w:r>
      <w:r w:rsidRPr="00A02158">
        <w:rPr>
          <w:rFonts w:hint="eastAsia"/>
          <w:szCs w:val="21"/>
        </w:rPr>
        <w:t>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775B0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7B2B72" w:rsidRDefault="007B2B72" w:rsidP="00EF0BEF">
      <w:pPr>
        <w:ind w:leftChars="200" w:left="403" w:firstLineChars="100" w:firstLine="202"/>
        <w:rPr>
          <w:rFonts w:ascii="ＭＳ 明朝" w:hAnsi="ＭＳ 明朝"/>
        </w:rPr>
      </w:pPr>
    </w:p>
    <w:p w:rsidR="007B2B72" w:rsidRDefault="007B2B72" w:rsidP="00EF0BEF">
      <w:pPr>
        <w:ind w:leftChars="200" w:left="403" w:firstLineChars="100" w:firstLine="202"/>
        <w:rPr>
          <w:rFonts w:ascii="ＭＳ 明朝" w:hAnsi="ＭＳ 明朝"/>
        </w:rPr>
      </w:pPr>
    </w:p>
    <w:p w:rsidR="00177EB2" w:rsidRDefault="00177EB2" w:rsidP="00EF0BEF">
      <w:pPr>
        <w:ind w:leftChars="200" w:left="403" w:firstLineChars="100" w:firstLine="202"/>
        <w:rPr>
          <w:rFonts w:ascii="ＭＳ 明朝" w:hAnsi="ＭＳ 明朝"/>
        </w:rPr>
      </w:pPr>
    </w:p>
    <w:p w:rsidR="003F5508" w:rsidRPr="00F2492B" w:rsidRDefault="003F5508"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282C49">
        <w:trPr>
          <w:trHeight w:val="2394"/>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177EB2"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177EB2">
              <w:rPr>
                <w:rFonts w:ascii="ＭＳ 明朝" w:hAnsi="ＭＳ 明朝" w:hint="eastAsia"/>
              </w:rPr>
              <w:t>様式</w:t>
            </w:r>
          </w:p>
          <w:p w:rsidR="00986C22" w:rsidRPr="00177EB2" w:rsidRDefault="00986C22" w:rsidP="002767C0">
            <w:pPr>
              <w:spacing w:line="300" w:lineRule="exact"/>
              <w:ind w:left="333" w:hangingChars="165" w:hanging="333"/>
              <w:rPr>
                <w:rFonts w:ascii="ＭＳ 明朝" w:hAnsi="ＭＳ 明朝"/>
                <w:szCs w:val="21"/>
              </w:rPr>
            </w:pPr>
            <w:r w:rsidRPr="00177EB2">
              <w:rPr>
                <w:rFonts w:ascii="ＭＳ 明朝" w:hAnsi="ＭＳ 明朝"/>
              </w:rPr>
              <w:t>07</w:t>
            </w:r>
            <w:r w:rsidRPr="00177EB2">
              <w:rPr>
                <w:rFonts w:ascii="ＭＳ 明朝" w:hAnsi="ＭＳ 明朝" w:hint="eastAsia"/>
                <w:szCs w:val="21"/>
              </w:rPr>
              <w:t>入札金額内訳書様式</w:t>
            </w:r>
            <w:bookmarkStart w:id="1" w:name="_GoBack"/>
            <w:bookmarkEnd w:id="1"/>
          </w:p>
          <w:p w:rsidR="00F2492B" w:rsidRPr="00907BB7" w:rsidRDefault="00FA2017" w:rsidP="00236C8E">
            <w:pPr>
              <w:spacing w:line="300" w:lineRule="exact"/>
              <w:ind w:left="333" w:hangingChars="165" w:hanging="333"/>
              <w:rPr>
                <w:rFonts w:ascii="ＭＳ 明朝" w:hAnsi="ＭＳ 明朝"/>
              </w:rPr>
            </w:pPr>
            <w:r w:rsidRPr="00177EB2">
              <w:rPr>
                <w:rFonts w:ascii="ＭＳ 明朝" w:hAnsi="ＭＳ 明朝" w:hint="eastAsia"/>
              </w:rPr>
              <w:t>0</w:t>
            </w:r>
            <w:r w:rsidR="00986C22" w:rsidRPr="00177EB2">
              <w:rPr>
                <w:rFonts w:ascii="ＭＳ 明朝" w:hAnsi="ＭＳ 明朝"/>
              </w:rPr>
              <w:t>8</w:t>
            </w:r>
            <w:r w:rsidR="00F2492B" w:rsidRPr="00177EB2">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A360B8" w:rsidRDefault="00A360B8" w:rsidP="00A360B8">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282C49" w:rsidRPr="00907BB7" w:rsidRDefault="00282C49" w:rsidP="00A360B8">
            <w:pPr>
              <w:spacing w:line="300" w:lineRule="exact"/>
              <w:ind w:left="202" w:hangingChars="100" w:hanging="202"/>
              <w:rPr>
                <w:rFonts w:ascii="ＭＳ 明朝" w:hAnsi="ＭＳ 明朝" w:hint="eastAsia"/>
                <w:szCs w:val="21"/>
              </w:rPr>
            </w:pPr>
            <w:r>
              <w:rPr>
                <w:rFonts w:hAnsi="ＭＳ 明朝" w:hint="eastAsia"/>
                <w:szCs w:val="21"/>
              </w:rPr>
              <w:t>・</w:t>
            </w:r>
            <w:r w:rsidRPr="00177EB2">
              <w:rPr>
                <w:rFonts w:ascii="ＭＳ 明朝" w:hAnsi="ＭＳ 明朝" w:hint="eastAsia"/>
              </w:rPr>
              <w:t>仕様書等に関する質問書様式</w:t>
            </w:r>
          </w:p>
          <w:p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A360B8" w:rsidRPr="00907BB7" w:rsidRDefault="00A360B8" w:rsidP="00177EB2">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A360B8" w:rsidRDefault="00A360B8" w:rsidP="00A360B8">
            <w:pPr>
              <w:spacing w:line="300" w:lineRule="exact"/>
              <w:ind w:left="202" w:hangingChars="100" w:hanging="202"/>
              <w:rPr>
                <w:rFonts w:hAnsi="ＭＳ 明朝"/>
                <w:szCs w:val="21"/>
              </w:rPr>
            </w:pPr>
            <w:r w:rsidRPr="00907BB7">
              <w:rPr>
                <w:rFonts w:ascii="ＭＳ 明朝" w:hAnsi="ＭＳ 明朝" w:hint="eastAsia"/>
                <w:szCs w:val="21"/>
              </w:rPr>
              <w:t>・</w:t>
            </w:r>
            <w:r w:rsidRPr="00907BB7">
              <w:rPr>
                <w:rFonts w:hAnsi="ＭＳ 明朝" w:hint="eastAsia"/>
                <w:szCs w:val="21"/>
              </w:rPr>
              <w:t>契約保証金の納付等について</w:t>
            </w:r>
            <w:r w:rsidR="007719E3">
              <w:rPr>
                <w:rFonts w:hAnsi="ＭＳ 明朝" w:hint="eastAsia"/>
                <w:szCs w:val="21"/>
              </w:rPr>
              <w:t>（長期継続契約用）</w:t>
            </w:r>
          </w:p>
          <w:p w:rsidR="007719E3" w:rsidRPr="00907BB7" w:rsidRDefault="007719E3" w:rsidP="00A360B8">
            <w:pPr>
              <w:spacing w:line="300" w:lineRule="exact"/>
              <w:ind w:left="202" w:hangingChars="100" w:hanging="202"/>
              <w:rPr>
                <w:rFonts w:ascii="ＭＳ 明朝" w:hAnsi="ＭＳ 明朝"/>
                <w:u w:val="thick"/>
              </w:rPr>
            </w:pPr>
            <w:r>
              <w:rPr>
                <w:rFonts w:hAnsi="ＭＳ 明朝" w:hint="eastAsia"/>
                <w:szCs w:val="21"/>
              </w:rPr>
              <w:t>・長期継続契約の履行保証保険に係る誓約書</w:t>
            </w:r>
          </w:p>
          <w:p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236C8E" w:rsidRPr="00A360B8" w:rsidRDefault="00A360B8" w:rsidP="00282C49">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sectPr w:rsidR="000432C7" w:rsidRPr="00907BB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913" w:rsidRDefault="000A2913">
      <w:r>
        <w:separator/>
      </w:r>
    </w:p>
  </w:endnote>
  <w:endnote w:type="continuationSeparator" w:id="0">
    <w:p w:rsidR="000A2913" w:rsidRDefault="000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82C4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282C49">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913" w:rsidRDefault="000A2913">
      <w:r>
        <w:separator/>
      </w:r>
    </w:p>
  </w:footnote>
  <w:footnote w:type="continuationSeparator" w:id="0">
    <w:p w:rsidR="000A2913" w:rsidRDefault="000A2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1D6"/>
    <w:rsid w:val="00076FDF"/>
    <w:rsid w:val="000814A4"/>
    <w:rsid w:val="000843F0"/>
    <w:rsid w:val="000866D7"/>
    <w:rsid w:val="00086CEF"/>
    <w:rsid w:val="000879D4"/>
    <w:rsid w:val="000911CE"/>
    <w:rsid w:val="000977B9"/>
    <w:rsid w:val="000A2913"/>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306"/>
    <w:rsid w:val="00163BDD"/>
    <w:rsid w:val="001663E2"/>
    <w:rsid w:val="0017140D"/>
    <w:rsid w:val="00172903"/>
    <w:rsid w:val="00172908"/>
    <w:rsid w:val="00172DE6"/>
    <w:rsid w:val="001747AE"/>
    <w:rsid w:val="00175414"/>
    <w:rsid w:val="00176249"/>
    <w:rsid w:val="00177325"/>
    <w:rsid w:val="00177EB2"/>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EE0"/>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C8E"/>
    <w:rsid w:val="00236E60"/>
    <w:rsid w:val="0023703C"/>
    <w:rsid w:val="00237B8F"/>
    <w:rsid w:val="00245C56"/>
    <w:rsid w:val="00251D83"/>
    <w:rsid w:val="00251F4B"/>
    <w:rsid w:val="00255EA3"/>
    <w:rsid w:val="00257089"/>
    <w:rsid w:val="00257EC1"/>
    <w:rsid w:val="002601E1"/>
    <w:rsid w:val="00261B1C"/>
    <w:rsid w:val="00264C2A"/>
    <w:rsid w:val="00264EAD"/>
    <w:rsid w:val="00267303"/>
    <w:rsid w:val="00273E45"/>
    <w:rsid w:val="00274595"/>
    <w:rsid w:val="002763D4"/>
    <w:rsid w:val="002767C0"/>
    <w:rsid w:val="00277A67"/>
    <w:rsid w:val="002818E0"/>
    <w:rsid w:val="00282C49"/>
    <w:rsid w:val="0028308E"/>
    <w:rsid w:val="002853B6"/>
    <w:rsid w:val="00290BCC"/>
    <w:rsid w:val="002926A2"/>
    <w:rsid w:val="00293BC0"/>
    <w:rsid w:val="002963FD"/>
    <w:rsid w:val="002A1CF6"/>
    <w:rsid w:val="002A5667"/>
    <w:rsid w:val="002A76BF"/>
    <w:rsid w:val="002B0297"/>
    <w:rsid w:val="002B0F36"/>
    <w:rsid w:val="002B1A8F"/>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0373"/>
    <w:rsid w:val="003C2671"/>
    <w:rsid w:val="003C475E"/>
    <w:rsid w:val="003C5ACA"/>
    <w:rsid w:val="003D6080"/>
    <w:rsid w:val="003E049F"/>
    <w:rsid w:val="003E649D"/>
    <w:rsid w:val="003F0AE1"/>
    <w:rsid w:val="003F0E9B"/>
    <w:rsid w:val="003F1644"/>
    <w:rsid w:val="003F30DD"/>
    <w:rsid w:val="003F5508"/>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C5F4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27AD"/>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D722B"/>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19E3"/>
    <w:rsid w:val="0077250E"/>
    <w:rsid w:val="0077297C"/>
    <w:rsid w:val="00775B01"/>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2B72"/>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3D2C"/>
    <w:rsid w:val="008F44C9"/>
    <w:rsid w:val="008F6083"/>
    <w:rsid w:val="008F75B0"/>
    <w:rsid w:val="00900E22"/>
    <w:rsid w:val="00902F06"/>
    <w:rsid w:val="00905D02"/>
    <w:rsid w:val="00906DC3"/>
    <w:rsid w:val="00907BB7"/>
    <w:rsid w:val="00911113"/>
    <w:rsid w:val="00911F04"/>
    <w:rsid w:val="0091204A"/>
    <w:rsid w:val="0091342D"/>
    <w:rsid w:val="0091452E"/>
    <w:rsid w:val="00915F45"/>
    <w:rsid w:val="00916470"/>
    <w:rsid w:val="00917A39"/>
    <w:rsid w:val="0092159D"/>
    <w:rsid w:val="0093070F"/>
    <w:rsid w:val="009308F3"/>
    <w:rsid w:val="00931235"/>
    <w:rsid w:val="009319B4"/>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78A"/>
    <w:rsid w:val="009A542D"/>
    <w:rsid w:val="009A605E"/>
    <w:rsid w:val="009C2DB5"/>
    <w:rsid w:val="009C5D1C"/>
    <w:rsid w:val="009C77A0"/>
    <w:rsid w:val="009D25A0"/>
    <w:rsid w:val="009D2948"/>
    <w:rsid w:val="009D350D"/>
    <w:rsid w:val="009D38D1"/>
    <w:rsid w:val="009D4260"/>
    <w:rsid w:val="009D427B"/>
    <w:rsid w:val="009D7EF1"/>
    <w:rsid w:val="009E1610"/>
    <w:rsid w:val="009E38EC"/>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0B8"/>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4F97"/>
    <w:rsid w:val="00AD5A45"/>
    <w:rsid w:val="00AE1BFE"/>
    <w:rsid w:val="00AE5DD9"/>
    <w:rsid w:val="00AF0CDA"/>
    <w:rsid w:val="00AF3E1A"/>
    <w:rsid w:val="00AF5BB0"/>
    <w:rsid w:val="00AF6209"/>
    <w:rsid w:val="00B039D9"/>
    <w:rsid w:val="00B04F14"/>
    <w:rsid w:val="00B06DB6"/>
    <w:rsid w:val="00B06F0A"/>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85C"/>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09E7"/>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1D4"/>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3F6"/>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1EFA"/>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38E4785-B20D-409C-B28D-9EF1D115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7753</Words>
  <Characters>534</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8271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9</cp:revision>
  <cp:lastPrinted>2018-02-11T04:35:00Z</cp:lastPrinted>
  <dcterms:created xsi:type="dcterms:W3CDTF">2018-02-11T09:41:00Z</dcterms:created>
  <dcterms:modified xsi:type="dcterms:W3CDTF">2018-02-14T03:18:00Z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